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40" w:rsidRDefault="00971940"/>
    <w:p w:rsidR="00D81525" w:rsidRDefault="00D81525">
      <w:r w:rsidRPr="00F22BE9">
        <w:rPr>
          <w:rFonts w:ascii="Arial Black" w:hAnsi="Arial Black"/>
        </w:rPr>
        <w:t>Sound system</w:t>
      </w:r>
      <w:r>
        <w:t xml:space="preserve"> shall be provided by venue. System must be approved by a representative of the band in advance of show</w:t>
      </w:r>
      <w:r w:rsidR="00B05004">
        <w:t xml:space="preserve"> date</w:t>
      </w:r>
      <w:r>
        <w:t xml:space="preserve"> and must include adequate 4-way speaker system capable of providing clean uniform sound to the entire venue, a console no less than 32 channels with </w:t>
      </w:r>
      <w:r w:rsidR="00971940">
        <w:t xml:space="preserve">4 bands of </w:t>
      </w:r>
      <w:r>
        <w:t>EQ,</w:t>
      </w:r>
      <w:r w:rsidRPr="00D81525">
        <w:t xml:space="preserve"> </w:t>
      </w:r>
      <w:r>
        <w:t xml:space="preserve">compression, gating, and time based FX (reverb/delay) for every FOH channel used by the band. </w:t>
      </w:r>
      <w:r w:rsidR="0088461F">
        <w:t xml:space="preserve"> If </w:t>
      </w:r>
      <w:r w:rsidR="00971940">
        <w:t xml:space="preserve">a </w:t>
      </w:r>
      <w:r w:rsidR="0088461F">
        <w:t xml:space="preserve">non programmable console is used, the band gets </w:t>
      </w:r>
      <w:r w:rsidR="00971940">
        <w:t>exclusive</w:t>
      </w:r>
      <w:r w:rsidR="0088461F">
        <w:t xml:space="preserve"> use of its channels and setting</w:t>
      </w:r>
      <w:r w:rsidR="00971940">
        <w:t>s in both FOH and monitor consoles</w:t>
      </w:r>
      <w:r w:rsidR="00AF64E9">
        <w:t xml:space="preserve"> and settings</w:t>
      </w:r>
      <w:r w:rsidR="00971940">
        <w:t xml:space="preserve"> </w:t>
      </w:r>
      <w:r w:rsidR="0088461F">
        <w:t xml:space="preserve">cannot be changed after </w:t>
      </w:r>
      <w:r w:rsidR="00971940">
        <w:t>sound check</w:t>
      </w:r>
      <w:r w:rsidR="0088461F">
        <w:t xml:space="preserve">. </w:t>
      </w:r>
      <w:r>
        <w:t xml:space="preserve"> 5 discrete bi amped stage monitor mixes all with separate 31 band EQ operated from a separate monitor console,</w:t>
      </w:r>
      <w:r w:rsidR="00AF64E9">
        <w:t xml:space="preserve"> separate FOH and monitor </w:t>
      </w:r>
      <w:r w:rsidR="00F22BE9">
        <w:t>engineers</w:t>
      </w:r>
      <w:r w:rsidR="00B05004">
        <w:t xml:space="preserve"> to operate system throughout the entire show</w:t>
      </w:r>
      <w:r w:rsidR="00F22BE9">
        <w:t>,</w:t>
      </w:r>
      <w:r w:rsidR="00AF64E9">
        <w:t xml:space="preserve"> and</w:t>
      </w:r>
      <w:r w:rsidR="00F22BE9">
        <w:t xml:space="preserve"> </w:t>
      </w:r>
      <w:r>
        <w:t xml:space="preserve"> </w:t>
      </w:r>
      <w:proofErr w:type="spellStart"/>
      <w:r>
        <w:t>mics</w:t>
      </w:r>
      <w:proofErr w:type="spellEnd"/>
      <w:r>
        <w:t>/</w:t>
      </w:r>
      <w:proofErr w:type="spellStart"/>
      <w:r>
        <w:t>mic</w:t>
      </w:r>
      <w:proofErr w:type="spellEnd"/>
      <w:r>
        <w:t xml:space="preserve"> stands</w:t>
      </w:r>
      <w:r w:rsidR="00F22BE9">
        <w:t>/cables and stage power to hook everything up</w:t>
      </w:r>
      <w:r w:rsidR="00AF64E9">
        <w:t xml:space="preserve"> will also be provided by venue</w:t>
      </w:r>
      <w:r w:rsidR="00F22BE9">
        <w:t>.</w:t>
      </w:r>
    </w:p>
    <w:p w:rsidR="00F22BE9" w:rsidRDefault="00F22BE9"/>
    <w:p w:rsidR="00304A63" w:rsidRPr="00971940" w:rsidRDefault="00F22BE9">
      <w:pPr>
        <w:rPr>
          <w:rFonts w:ascii="Arial Black" w:hAnsi="Arial Black"/>
        </w:rPr>
      </w:pPr>
      <w:r>
        <w:rPr>
          <w:rFonts w:ascii="Arial Black" w:hAnsi="Arial Black"/>
        </w:rPr>
        <w:t>Backline in order of preference:</w:t>
      </w:r>
      <w:r w:rsidR="00971940">
        <w:rPr>
          <w:rFonts w:ascii="Arial Black" w:hAnsi="Arial Black"/>
        </w:rPr>
        <w:t xml:space="preserve">  </w:t>
      </w:r>
      <w:r w:rsidR="00304A63" w:rsidRPr="00304A63">
        <w:rPr>
          <w:b/>
        </w:rPr>
        <w:t>Shall be provided by venue</w:t>
      </w:r>
    </w:p>
    <w:p w:rsidR="00F22BE9" w:rsidRDefault="00F22BE9">
      <w:r w:rsidRPr="00304A63">
        <w:rPr>
          <w:b/>
        </w:rPr>
        <w:t>Drums:</w:t>
      </w:r>
      <w:r>
        <w:t xml:space="preserve"> 5 piece kit, High line Yamaha, </w:t>
      </w:r>
      <w:proofErr w:type="spellStart"/>
      <w:r>
        <w:t>Sonor</w:t>
      </w:r>
      <w:proofErr w:type="spellEnd"/>
      <w:r>
        <w:t xml:space="preserve">, </w:t>
      </w:r>
      <w:r w:rsidR="00971940">
        <w:t xml:space="preserve">DW, </w:t>
      </w:r>
      <w:r>
        <w:t>Tama, or similar with Throne, cymbals, cymbal stands and pedals</w:t>
      </w:r>
    </w:p>
    <w:p w:rsidR="00F22BE9" w:rsidRDefault="00F22BE9">
      <w:r w:rsidRPr="00304A63">
        <w:rPr>
          <w:b/>
        </w:rPr>
        <w:t>Bass:</w:t>
      </w:r>
      <w:r w:rsidR="00971940">
        <w:t xml:space="preserve"> </w:t>
      </w:r>
      <w:proofErr w:type="spellStart"/>
      <w:r w:rsidR="00971940">
        <w:t>Ampeg</w:t>
      </w:r>
      <w:proofErr w:type="spellEnd"/>
      <w:r>
        <w:t xml:space="preserve">, </w:t>
      </w:r>
      <w:r w:rsidR="00971940">
        <w:t xml:space="preserve">SWR, </w:t>
      </w:r>
      <w:r>
        <w:t xml:space="preserve">Eden or </w:t>
      </w:r>
      <w:proofErr w:type="spellStart"/>
      <w:r>
        <w:t>Gallien</w:t>
      </w:r>
      <w:proofErr w:type="spellEnd"/>
      <w:r>
        <w:t xml:space="preserve"> Kruger head</w:t>
      </w:r>
      <w:r w:rsidR="00AF64E9">
        <w:t>,</w:t>
      </w:r>
      <w:r>
        <w:t xml:space="preserve"> with single 15 </w:t>
      </w:r>
      <w:proofErr w:type="gramStart"/>
      <w:r>
        <w:t>cabinet</w:t>
      </w:r>
      <w:proofErr w:type="gramEnd"/>
      <w:r>
        <w:t xml:space="preserve"> and 410 cabinet or single 810 cabinet</w:t>
      </w:r>
    </w:p>
    <w:p w:rsidR="00F22BE9" w:rsidRDefault="00304A63">
      <w:r>
        <w:rPr>
          <w:b/>
        </w:rPr>
        <w:t xml:space="preserve">Electric </w:t>
      </w:r>
      <w:r w:rsidR="00F22BE9" w:rsidRPr="00304A63">
        <w:rPr>
          <w:b/>
        </w:rPr>
        <w:t>Guitar:</w:t>
      </w:r>
      <w:r w:rsidR="00F22BE9">
        <w:t xml:space="preserve"> any 2 of the following:  </w:t>
      </w:r>
      <w:proofErr w:type="spellStart"/>
      <w:r w:rsidR="00F22BE9">
        <w:t>Soldano</w:t>
      </w:r>
      <w:proofErr w:type="spellEnd"/>
      <w:r w:rsidR="00F22BE9">
        <w:t xml:space="preserve"> SLO-100 with cabs, Marshall 50 or 100 watt tube heads with cabs, Fender 410 channel switching amps</w:t>
      </w:r>
      <w:r w:rsidR="006C66A1">
        <w:t>. All electric guitar amps must be tube</w:t>
      </w:r>
      <w:r>
        <w:t xml:space="preserve"> amp</w:t>
      </w:r>
      <w:r w:rsidR="006C66A1">
        <w:t xml:space="preserve">s and </w:t>
      </w:r>
      <w:r>
        <w:t xml:space="preserve">tested to be </w:t>
      </w:r>
      <w:r w:rsidR="006C66A1">
        <w:t>in good working order.</w:t>
      </w:r>
    </w:p>
    <w:p w:rsidR="006C66A1" w:rsidRDefault="006C66A1">
      <w:r w:rsidRPr="00304A63">
        <w:rPr>
          <w:b/>
        </w:rPr>
        <w:t>Acoustic Guitar:</w:t>
      </w:r>
      <w:r w:rsidR="00AF64E9">
        <w:t xml:space="preserve"> one of any of the following;</w:t>
      </w:r>
      <w:r>
        <w:t xml:space="preserve"> Fender, Marshall or Trace Elliott acoustic </w:t>
      </w:r>
      <w:r w:rsidR="00304A63">
        <w:t>guitar</w:t>
      </w:r>
      <w:r>
        <w:t xml:space="preserve"> amplifier. All guitar amps must also come with speaker cabinets, speaker cables and 20ft cable to plug </w:t>
      </w:r>
      <w:r w:rsidR="00304A63">
        <w:t>guitar</w:t>
      </w:r>
      <w:r>
        <w:t xml:space="preserve"> into amp.</w:t>
      </w:r>
    </w:p>
    <w:p w:rsidR="00304A63" w:rsidRDefault="00304A63">
      <w:r>
        <w:t>6 guitar stands</w:t>
      </w:r>
    </w:p>
    <w:p w:rsidR="006C66A1" w:rsidRDefault="00971940">
      <w:r>
        <w:t>All backline pieces must be approved by a representative of the band prior to the date of the show.</w:t>
      </w:r>
    </w:p>
    <w:p w:rsidR="00B05004" w:rsidRPr="00304A63" w:rsidRDefault="00B05004">
      <w:pPr>
        <w:rPr>
          <w:b/>
        </w:rPr>
      </w:pPr>
      <w:r w:rsidRPr="00304A63">
        <w:rPr>
          <w:b/>
        </w:rPr>
        <w:t>Additional requirements:</w:t>
      </w:r>
    </w:p>
    <w:p w:rsidR="00B05004" w:rsidRDefault="00B05004" w:rsidP="00304A63">
      <w:pPr>
        <w:pStyle w:val="ListParagraph"/>
        <w:numPr>
          <w:ilvl w:val="0"/>
          <w:numId w:val="1"/>
        </w:numPr>
      </w:pPr>
      <w:proofErr w:type="gramStart"/>
      <w:r>
        <w:t>hot</w:t>
      </w:r>
      <w:proofErr w:type="gramEnd"/>
      <w:r>
        <w:t xml:space="preserve"> meals provided for band AND crew with enough time to eat it.</w:t>
      </w:r>
    </w:p>
    <w:p w:rsidR="00B05004" w:rsidRDefault="00304A63" w:rsidP="00304A63">
      <w:pPr>
        <w:pStyle w:val="ListParagraph"/>
        <w:numPr>
          <w:ilvl w:val="0"/>
          <w:numId w:val="1"/>
        </w:numPr>
      </w:pPr>
      <w:r>
        <w:t>3</w:t>
      </w:r>
      <w:r w:rsidR="00B05004">
        <w:t xml:space="preserve"> hours for set up and sound check to be completed at least 1 hour before doors.</w:t>
      </w:r>
    </w:p>
    <w:p w:rsidR="00B05004" w:rsidRDefault="00B05004" w:rsidP="00304A63">
      <w:pPr>
        <w:pStyle w:val="ListParagraph"/>
        <w:numPr>
          <w:ilvl w:val="0"/>
          <w:numId w:val="1"/>
        </w:numPr>
      </w:pPr>
      <w:r>
        <w:t>Private backstage area for band to prepare for show.</w:t>
      </w:r>
    </w:p>
    <w:p w:rsidR="00B05004" w:rsidRDefault="00B05004" w:rsidP="00304A63">
      <w:pPr>
        <w:pStyle w:val="ListParagraph"/>
        <w:numPr>
          <w:ilvl w:val="0"/>
          <w:numId w:val="1"/>
        </w:numPr>
      </w:pPr>
      <w:r>
        <w:t xml:space="preserve">Bottles of water, </w:t>
      </w:r>
      <w:proofErr w:type="spellStart"/>
      <w:r>
        <w:t>Yeungling</w:t>
      </w:r>
      <w:proofErr w:type="spellEnd"/>
      <w:r>
        <w:t xml:space="preserve"> and Bud Light beer all on ice.</w:t>
      </w:r>
    </w:p>
    <w:p w:rsidR="00B05004" w:rsidRDefault="00B05004" w:rsidP="00304A63">
      <w:pPr>
        <w:pStyle w:val="ListParagraph"/>
        <w:numPr>
          <w:ilvl w:val="0"/>
          <w:numId w:val="1"/>
        </w:numPr>
      </w:pPr>
      <w:r>
        <w:t>2 packs of Winston cigarettes</w:t>
      </w:r>
    </w:p>
    <w:p w:rsidR="00B05004" w:rsidRPr="00F22BE9" w:rsidRDefault="007926FA" w:rsidP="00971940">
      <w:pPr>
        <w:pStyle w:val="ListParagraph"/>
        <w:numPr>
          <w:ilvl w:val="0"/>
          <w:numId w:val="1"/>
        </w:numPr>
      </w:pPr>
      <w:r>
        <w:t>C</w:t>
      </w:r>
      <w:r w:rsidR="00AF64E9">
        <w:t>lean towel</w:t>
      </w:r>
      <w:r w:rsidR="00304A63">
        <w:t xml:space="preserve"> for each musician for use during the show.</w:t>
      </w:r>
    </w:p>
    <w:sectPr w:rsidR="00B05004" w:rsidRPr="00F22BE9" w:rsidSect="00C250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6C" w:rsidRDefault="00E61B6C" w:rsidP="00D81525">
      <w:pPr>
        <w:spacing w:after="0" w:line="240" w:lineRule="auto"/>
      </w:pPr>
      <w:r>
        <w:separator/>
      </w:r>
    </w:p>
  </w:endnote>
  <w:endnote w:type="continuationSeparator" w:id="0">
    <w:p w:rsidR="00E61B6C" w:rsidRDefault="00E61B6C" w:rsidP="00D8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6C" w:rsidRDefault="00E61B6C" w:rsidP="00D81525">
      <w:pPr>
        <w:spacing w:after="0" w:line="240" w:lineRule="auto"/>
      </w:pPr>
      <w:r>
        <w:separator/>
      </w:r>
    </w:p>
  </w:footnote>
  <w:footnote w:type="continuationSeparator" w:id="0">
    <w:p w:rsidR="00E61B6C" w:rsidRDefault="00E61B6C" w:rsidP="00D8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25" w:rsidRPr="00D81525" w:rsidRDefault="00D81525">
    <w:pPr>
      <w:pStyle w:val="Header"/>
      <w:rPr>
        <w:rFonts w:ascii="Arial Black" w:hAnsi="Arial Black"/>
        <w:sz w:val="44"/>
        <w:szCs w:val="44"/>
      </w:rPr>
    </w:pPr>
    <w:r w:rsidRPr="00D81525">
      <w:rPr>
        <w:rFonts w:ascii="Arial Black" w:hAnsi="Arial Black"/>
        <w:sz w:val="44"/>
        <w:szCs w:val="44"/>
      </w:rPr>
      <w:t>Big Pine Equipment Rider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724F"/>
    <w:multiLevelType w:val="hybridMultilevel"/>
    <w:tmpl w:val="44DA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25"/>
    <w:rsid w:val="00304A63"/>
    <w:rsid w:val="005A6163"/>
    <w:rsid w:val="006C66A1"/>
    <w:rsid w:val="007926FA"/>
    <w:rsid w:val="0088461F"/>
    <w:rsid w:val="00940E85"/>
    <w:rsid w:val="00971940"/>
    <w:rsid w:val="00AF64E9"/>
    <w:rsid w:val="00B05004"/>
    <w:rsid w:val="00C25031"/>
    <w:rsid w:val="00D81525"/>
    <w:rsid w:val="00E61B6C"/>
    <w:rsid w:val="00F2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525"/>
  </w:style>
  <w:style w:type="paragraph" w:styleId="Footer">
    <w:name w:val="footer"/>
    <w:basedOn w:val="Normal"/>
    <w:link w:val="FooterChar"/>
    <w:uiPriority w:val="99"/>
    <w:semiHidden/>
    <w:unhideWhenUsed/>
    <w:rsid w:val="00D8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525"/>
  </w:style>
  <w:style w:type="paragraph" w:styleId="ListParagraph">
    <w:name w:val="List Paragraph"/>
    <w:basedOn w:val="Normal"/>
    <w:uiPriority w:val="34"/>
    <w:qFormat/>
    <w:rsid w:val="00304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McLoughlin</dc:creator>
  <cp:lastModifiedBy>Kevin McLoughlin</cp:lastModifiedBy>
  <cp:revision>3</cp:revision>
  <dcterms:created xsi:type="dcterms:W3CDTF">2016-06-03T02:36:00Z</dcterms:created>
  <dcterms:modified xsi:type="dcterms:W3CDTF">2016-08-06T15:16:00Z</dcterms:modified>
</cp:coreProperties>
</file>